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4B" w:rsidRDefault="0067754B">
      <w:pPr>
        <w:jc w:val="both"/>
        <w:rPr>
          <w:b/>
          <w:sz w:val="24"/>
        </w:rPr>
      </w:pPr>
    </w:p>
    <w:p w:rsidR="0067754B" w:rsidRDefault="0067754B">
      <w:pPr>
        <w:jc w:val="both"/>
        <w:rPr>
          <w:b/>
          <w:sz w:val="24"/>
        </w:rPr>
      </w:pPr>
    </w:p>
    <w:p w:rsidR="0067754B" w:rsidRDefault="00666C58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CURRICULUM VITAE PENELITI </w:t>
      </w:r>
    </w:p>
    <w:p w:rsidR="0067754B" w:rsidRDefault="0067754B">
      <w:pPr>
        <w:jc w:val="both"/>
        <w:rPr>
          <w:b/>
          <w:sz w:val="24"/>
        </w:rPr>
      </w:pPr>
    </w:p>
    <w:p w:rsidR="0067754B" w:rsidRPr="00B546AA" w:rsidRDefault="00666C58">
      <w:pPr>
        <w:jc w:val="both"/>
        <w:rPr>
          <w:b/>
          <w:sz w:val="24"/>
          <w:lang w:val="id-ID"/>
        </w:rPr>
      </w:pPr>
      <w:r>
        <w:rPr>
          <w:b/>
          <w:sz w:val="24"/>
        </w:rPr>
        <w:t>JUDUL PENELITIAN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 xml:space="preserve">PENGARUH KOMBINASI EKSTRAK </w:t>
      </w:r>
      <w:r>
        <w:rPr>
          <w:b/>
          <w:i/>
          <w:sz w:val="24"/>
        </w:rPr>
        <w:t>NIGELLA SATIVA</w:t>
      </w:r>
      <w:r>
        <w:rPr>
          <w:b/>
          <w:sz w:val="24"/>
        </w:rPr>
        <w:t xml:space="preserve"> DAN </w:t>
      </w:r>
      <w:r>
        <w:rPr>
          <w:b/>
          <w:i/>
          <w:sz w:val="24"/>
        </w:rPr>
        <w:t>CAMELLIA SINENSIS</w:t>
      </w:r>
      <w:r>
        <w:rPr>
          <w:b/>
          <w:sz w:val="24"/>
        </w:rPr>
        <w:t xml:space="preserve"> TERHADAP TES SCHIRMER DAN SEL GOBLET PADA TIKUS MODEL DRY EYE DISEASE</w:t>
      </w:r>
    </w:p>
    <w:p w:rsidR="0067754B" w:rsidRDefault="0067754B">
      <w:pPr>
        <w:jc w:val="both"/>
        <w:rPr>
          <w:rFonts w:ascii="Times New Roman" w:hAnsi="Times New Roman"/>
          <w:b/>
          <w:sz w:val="24"/>
        </w:rPr>
      </w:pPr>
    </w:p>
    <w:p w:rsidR="0067754B" w:rsidRDefault="00666C58">
      <w:pPr>
        <w:jc w:val="both"/>
        <w:rPr>
          <w:sz w:val="24"/>
        </w:rPr>
      </w:pPr>
      <w:r>
        <w:rPr>
          <w:sz w:val="24"/>
        </w:rPr>
        <w:t>Nama Lengkap (beserta gelar)</w:t>
      </w:r>
      <w:r>
        <w:rPr>
          <w:sz w:val="24"/>
        </w:rPr>
        <w:tab/>
        <w:t>: Belvafedo Gabriexel Putrahendra</w:t>
      </w:r>
      <w:r>
        <w:rPr>
          <w:sz w:val="24"/>
        </w:rPr>
        <w:tab/>
      </w:r>
    </w:p>
    <w:p w:rsidR="0067754B" w:rsidRDefault="00666C58">
      <w:pPr>
        <w:jc w:val="both"/>
        <w:rPr>
          <w:sz w:val="24"/>
        </w:rPr>
      </w:pPr>
      <w:r>
        <w:rPr>
          <w:sz w:val="24"/>
        </w:rPr>
        <w:t>Tempat &amp; Tanggal lahir</w:t>
      </w:r>
      <w:r>
        <w:rPr>
          <w:sz w:val="24"/>
        </w:rPr>
        <w:tab/>
      </w:r>
      <w:r>
        <w:rPr>
          <w:sz w:val="24"/>
        </w:rPr>
        <w:tab/>
        <w:t>: Malang, 29 April 2003</w:t>
      </w:r>
    </w:p>
    <w:p w:rsidR="0067754B" w:rsidRDefault="00666C58">
      <w:pPr>
        <w:rPr>
          <w:sz w:val="24"/>
        </w:rPr>
      </w:pPr>
      <w:r>
        <w:rPr>
          <w:sz w:val="24"/>
        </w:rPr>
        <w:t>Alamat Rumah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Pandanwangi Park, No. 40</w:t>
      </w:r>
    </w:p>
    <w:p w:rsidR="0067754B" w:rsidRDefault="00666C58">
      <w:pPr>
        <w:rPr>
          <w:sz w:val="24"/>
        </w:rPr>
      </w:pPr>
      <w:r>
        <w:rPr>
          <w:sz w:val="24"/>
        </w:rPr>
        <w:t>Nama Institusi dan Alamat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B546AA">
        <w:rPr>
          <w:sz w:val="24"/>
          <w:lang w:val="id-ID"/>
        </w:rPr>
        <w:t>Poltekkes Kemenkes Medan</w:t>
      </w:r>
      <w:r>
        <w:rPr>
          <w:sz w:val="24"/>
        </w:rPr>
        <w:t xml:space="preserve"> </w:t>
      </w:r>
    </w:p>
    <w:p w:rsidR="0067754B" w:rsidRPr="00B546AA" w:rsidRDefault="00666C58">
      <w:pPr>
        <w:rPr>
          <w:sz w:val="24"/>
          <w:lang w:val="id-ID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Jl. </w:t>
      </w:r>
      <w:r w:rsidR="00B546AA">
        <w:rPr>
          <w:sz w:val="24"/>
          <w:lang w:val="id-ID"/>
        </w:rPr>
        <w:t>Jamin Ginting KM 13,5 Medan-Tuntungan</w:t>
      </w:r>
      <w:bookmarkStart w:id="0" w:name="_GoBack"/>
      <w:bookmarkEnd w:id="0"/>
    </w:p>
    <w:p w:rsidR="0067754B" w:rsidRDefault="00666C58">
      <w:pPr>
        <w:rPr>
          <w:sz w:val="24"/>
        </w:rPr>
      </w:pPr>
      <w:r>
        <w:rPr>
          <w:sz w:val="24"/>
        </w:rPr>
        <w:t>No Telpon/HP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082132744757</w:t>
      </w:r>
    </w:p>
    <w:p w:rsidR="0067754B" w:rsidRDefault="00666C58">
      <w:pPr>
        <w:rPr>
          <w:sz w:val="24"/>
        </w:rPr>
      </w:pPr>
      <w:r>
        <w:rPr>
          <w:sz w:val="24"/>
        </w:rPr>
        <w:t>Email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belvafed</w:t>
      </w:r>
      <w:r>
        <w:rPr>
          <w:sz w:val="24"/>
        </w:rPr>
        <w:t>o.gabriexel@gmail.com</w:t>
      </w:r>
    </w:p>
    <w:p w:rsidR="0067754B" w:rsidRDefault="0067754B">
      <w:pPr>
        <w:rPr>
          <w:sz w:val="24"/>
        </w:rPr>
      </w:pPr>
    </w:p>
    <w:p w:rsidR="0067754B" w:rsidRDefault="00666C58">
      <w:pPr>
        <w:ind w:right="9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History of Education / </w:t>
      </w:r>
      <w:r>
        <w:rPr>
          <w:rFonts w:ascii="Times New Roman" w:hAnsi="Times New Roman"/>
          <w:color w:val="000000"/>
          <w:sz w:val="20"/>
          <w:szCs w:val="20"/>
        </w:rPr>
        <w:t>Riwayat Pendidikan</w:t>
      </w:r>
    </w:p>
    <w:p w:rsidR="0067754B" w:rsidRDefault="0067754B">
      <w:pPr>
        <w:rPr>
          <w:rFonts w:ascii="Times New Roman" w:hAnsi="Times New Roman"/>
          <w:sz w:val="24"/>
        </w:rPr>
      </w:pPr>
    </w:p>
    <w:tbl>
      <w:tblPr>
        <w:tblStyle w:val="a"/>
        <w:tblW w:w="9087" w:type="dxa"/>
        <w:tblLayout w:type="fixed"/>
        <w:tblLook w:val="0400" w:firstRow="0" w:lastRow="0" w:firstColumn="0" w:lastColumn="0" w:noHBand="0" w:noVBand="1"/>
      </w:tblPr>
      <w:tblGrid>
        <w:gridCol w:w="592"/>
        <w:gridCol w:w="1047"/>
        <w:gridCol w:w="664"/>
        <w:gridCol w:w="2258"/>
        <w:gridCol w:w="4526"/>
      </w:tblGrid>
      <w:tr w:rsidR="0067754B">
        <w:trPr>
          <w:trHeight w:val="688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ind w:left="151" w:right="1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Years pass</w:t>
            </w:r>
          </w:p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Tahun Lulus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Ladder</w:t>
            </w:r>
          </w:p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Jenjang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Domestic / Foreign cuntry</w:t>
            </w:r>
          </w:p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Dalam Negeri/ Luar negeri</w:t>
            </w:r>
          </w:p>
        </w:tc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ind w:left="694" w:right="473" w:hanging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University (City)</w:t>
            </w:r>
          </w:p>
          <w:p w:rsidR="0067754B" w:rsidRDefault="00666C58">
            <w:pPr>
              <w:ind w:left="387" w:righ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Perguruan Tinggi (Kota)/ Prodi</w:t>
            </w:r>
          </w:p>
        </w:tc>
      </w:tr>
      <w:tr w:rsidR="0067754B">
        <w:trPr>
          <w:trHeight w:val="229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righ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SD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Dalam negeri</w:t>
            </w:r>
          </w:p>
        </w:tc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SDN Sawojajar 1 Malang</w:t>
            </w:r>
          </w:p>
        </w:tc>
      </w:tr>
      <w:tr w:rsidR="0067754B">
        <w:trPr>
          <w:trHeight w:val="229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righ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SMP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Dalam negeri</w:t>
            </w:r>
          </w:p>
        </w:tc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SMPN 5 Malang</w:t>
            </w:r>
          </w:p>
        </w:tc>
      </w:tr>
      <w:tr w:rsidR="0067754B">
        <w:trPr>
          <w:trHeight w:val="232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righ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SMA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Dalam negeri</w:t>
            </w:r>
          </w:p>
        </w:tc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SMAN 1 Malang</w:t>
            </w:r>
          </w:p>
        </w:tc>
      </w:tr>
    </w:tbl>
    <w:p w:rsidR="0067754B" w:rsidRDefault="0067754B">
      <w:pPr>
        <w:ind w:right="95"/>
        <w:jc w:val="center"/>
        <w:rPr>
          <w:rFonts w:ascii="Times New Roman" w:hAnsi="Times New Roman"/>
          <w:b/>
          <w:sz w:val="20"/>
          <w:szCs w:val="20"/>
        </w:rPr>
      </w:pPr>
    </w:p>
    <w:p w:rsidR="0067754B" w:rsidRDefault="00666C58">
      <w:pPr>
        <w:ind w:right="9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History of Professional Training / </w:t>
      </w:r>
      <w:r>
        <w:rPr>
          <w:rFonts w:ascii="Times New Roman" w:hAnsi="Times New Roman"/>
          <w:color w:val="000000"/>
          <w:sz w:val="20"/>
          <w:szCs w:val="20"/>
        </w:rPr>
        <w:t>Riwayat Pelatihan Professional</w:t>
      </w:r>
    </w:p>
    <w:p w:rsidR="0067754B" w:rsidRDefault="0067754B">
      <w:pPr>
        <w:rPr>
          <w:rFonts w:ascii="Times New Roman" w:hAnsi="Times New Roman"/>
          <w:sz w:val="24"/>
        </w:rPr>
      </w:pPr>
    </w:p>
    <w:tbl>
      <w:tblPr>
        <w:tblStyle w:val="a0"/>
        <w:tblW w:w="9026" w:type="dxa"/>
        <w:tblLayout w:type="fixed"/>
        <w:tblLook w:val="0400" w:firstRow="0" w:lastRow="0" w:firstColumn="0" w:lastColumn="0" w:noHBand="0" w:noVBand="1"/>
      </w:tblPr>
      <w:tblGrid>
        <w:gridCol w:w="592"/>
        <w:gridCol w:w="1554"/>
        <w:gridCol w:w="1968"/>
        <w:gridCol w:w="2291"/>
        <w:gridCol w:w="2621"/>
      </w:tblGrid>
      <w:tr w:rsidR="0067754B">
        <w:trPr>
          <w:trHeight w:val="688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ind w:left="151" w:right="1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ind w:left="2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Date of Training</w:t>
            </w:r>
          </w:p>
          <w:p w:rsidR="0067754B" w:rsidRDefault="00666C58">
            <w:pPr>
              <w:ind w:left="1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Tanggal Pelatihan</w:t>
            </w: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ind w:left="5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Training activities</w:t>
            </w:r>
          </w:p>
          <w:p w:rsidR="0067754B" w:rsidRDefault="00666C58">
            <w:pPr>
              <w:ind w:left="5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Kegiatan Pelatihan</w:t>
            </w: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ind w:left="692" w:right="3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Organizer</w:t>
            </w:r>
          </w:p>
          <w:p w:rsidR="0067754B" w:rsidRDefault="00666C58">
            <w:pPr>
              <w:ind w:left="692" w:right="3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Penyelenggara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754B" w:rsidRDefault="00666C58">
            <w:pPr>
              <w:ind w:left="694" w:right="473" w:hanging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Training locations</w:t>
            </w:r>
          </w:p>
          <w:p w:rsidR="0067754B" w:rsidRDefault="00666C58">
            <w:pPr>
              <w:ind w:left="387" w:righ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Lokasi Pelatihan</w:t>
            </w:r>
          </w:p>
        </w:tc>
      </w:tr>
      <w:tr w:rsidR="0067754B">
        <w:trPr>
          <w:trHeight w:val="229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righ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</w:tr>
      <w:tr w:rsidR="0067754B">
        <w:trPr>
          <w:trHeight w:val="229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righ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</w:tr>
      <w:tr w:rsidR="0067754B">
        <w:trPr>
          <w:trHeight w:val="232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righ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7754B" w:rsidRDefault="0067754B">
      <w:pPr>
        <w:rPr>
          <w:sz w:val="24"/>
        </w:rPr>
      </w:pPr>
    </w:p>
    <w:p w:rsidR="0067754B" w:rsidRDefault="0067754B">
      <w:pPr>
        <w:rPr>
          <w:sz w:val="24"/>
        </w:rPr>
      </w:pPr>
    </w:p>
    <w:tbl>
      <w:tblPr>
        <w:tblStyle w:val="a1"/>
        <w:tblW w:w="9030" w:type="dxa"/>
        <w:tblLayout w:type="fixed"/>
        <w:tblLook w:val="0400" w:firstRow="0" w:lastRow="0" w:firstColumn="0" w:lastColumn="0" w:noHBand="0" w:noVBand="1"/>
      </w:tblPr>
      <w:tblGrid>
        <w:gridCol w:w="465"/>
        <w:gridCol w:w="1425"/>
        <w:gridCol w:w="1965"/>
        <w:gridCol w:w="1935"/>
        <w:gridCol w:w="3240"/>
      </w:tblGrid>
      <w:tr w:rsidR="0067754B">
        <w:trPr>
          <w:trHeight w:val="450"/>
        </w:trPr>
        <w:tc>
          <w:tcPr>
            <w:tcW w:w="9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ind w:right="287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754B" w:rsidRDefault="00666C58">
            <w:pPr>
              <w:ind w:left="2888" w:right="28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History of research/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Riwayat Penelitian</w:t>
            </w:r>
          </w:p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</w:tr>
      <w:tr w:rsidR="0067754B">
        <w:trPr>
          <w:trHeight w:val="697"/>
        </w:trPr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left="1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Tthe period</w:t>
            </w:r>
          </w:p>
          <w:p w:rsidR="0067754B" w:rsidRDefault="00666C58">
            <w:pPr>
              <w:ind w:left="1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Kurun waktu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left="2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Title of research</w:t>
            </w:r>
          </w:p>
          <w:p w:rsidR="0067754B" w:rsidRDefault="00666C58">
            <w:pPr>
              <w:ind w:left="2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Judul Penelitian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left="3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Source of funds</w:t>
            </w:r>
          </w:p>
          <w:p w:rsidR="0067754B" w:rsidRDefault="00666C58">
            <w:pPr>
              <w:ind w:left="3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Sumber Dana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left="113" w:right="5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The total cost of research</w:t>
            </w:r>
          </w:p>
          <w:p w:rsidR="0067754B" w:rsidRDefault="00666C58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Total biaya penelitian</w:t>
            </w:r>
          </w:p>
        </w:tc>
      </w:tr>
      <w:tr w:rsidR="0067754B">
        <w:trPr>
          <w:trHeight w:val="229"/>
        </w:trPr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</w:tr>
      <w:tr w:rsidR="0067754B">
        <w:trPr>
          <w:trHeight w:val="229"/>
        </w:trPr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</w:tr>
      <w:tr w:rsidR="0067754B">
        <w:trPr>
          <w:trHeight w:val="229"/>
        </w:trPr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66C58">
            <w:pPr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:rsidR="0067754B" w:rsidRDefault="0067754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7754B" w:rsidRDefault="00666C58">
      <w:pPr>
        <w:ind w:left="43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67754B" w:rsidRDefault="0067754B">
      <w:pPr>
        <w:ind w:left="4320" w:firstLine="720"/>
        <w:rPr>
          <w:sz w:val="20"/>
          <w:szCs w:val="20"/>
        </w:rPr>
      </w:pPr>
    </w:p>
    <w:p w:rsidR="0067754B" w:rsidRPr="00594340" w:rsidRDefault="00666C58">
      <w:pPr>
        <w:ind w:left="4320" w:firstLine="720"/>
        <w:rPr>
          <w:rFonts w:ascii="Times New Roman" w:hAnsi="Times New Roman"/>
          <w:color w:val="000000"/>
          <w:sz w:val="20"/>
          <w:szCs w:val="20"/>
          <w:lang w:val="id-ID"/>
        </w:rPr>
      </w:pPr>
      <w:r>
        <w:rPr>
          <w:sz w:val="20"/>
          <w:szCs w:val="20"/>
        </w:rPr>
        <w:t xml:space="preserve">              </w:t>
      </w:r>
      <w:r w:rsidR="00594340">
        <w:rPr>
          <w:sz w:val="20"/>
          <w:szCs w:val="20"/>
          <w:lang w:val="id-ID"/>
        </w:rPr>
        <w:t>Medan,</w:t>
      </w:r>
      <w:r>
        <w:rPr>
          <w:sz w:val="20"/>
          <w:szCs w:val="20"/>
        </w:rPr>
        <w:t xml:space="preserve"> </w:t>
      </w:r>
      <w:r w:rsidR="00594340">
        <w:rPr>
          <w:sz w:val="20"/>
          <w:szCs w:val="20"/>
          <w:lang w:val="id-ID"/>
        </w:rPr>
        <w:t>...............................................</w:t>
      </w:r>
    </w:p>
    <w:p w:rsidR="0067754B" w:rsidRDefault="006775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0"/>
          <w:szCs w:val="20"/>
        </w:rPr>
      </w:pPr>
    </w:p>
    <w:p w:rsidR="0067754B" w:rsidRDefault="006775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0"/>
          <w:szCs w:val="20"/>
        </w:rPr>
      </w:pPr>
    </w:p>
    <w:p w:rsidR="0067754B" w:rsidRDefault="006775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0"/>
          <w:szCs w:val="20"/>
        </w:rPr>
      </w:pPr>
    </w:p>
    <w:p w:rsidR="0067754B" w:rsidRDefault="006775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19"/>
          <w:szCs w:val="19"/>
        </w:rPr>
      </w:pPr>
    </w:p>
    <w:p w:rsidR="0067754B" w:rsidRDefault="00594340" w:rsidP="00594340">
      <w:pPr>
        <w:ind w:left="4860"/>
      </w:pPr>
      <w:r>
        <w:rPr>
          <w:sz w:val="20"/>
          <w:szCs w:val="20"/>
        </w:rPr>
        <w:t xml:space="preserve">                  </w:t>
      </w:r>
      <w:r w:rsidR="00666C58">
        <w:rPr>
          <w:sz w:val="20"/>
          <w:szCs w:val="20"/>
        </w:rPr>
        <w:t>Belvafedo Gabriexel Putrahendra</w:t>
      </w:r>
    </w:p>
    <w:p w:rsidR="0067754B" w:rsidRDefault="0067754B"/>
    <w:p w:rsidR="0067754B" w:rsidRDefault="0067754B">
      <w:pPr>
        <w:ind w:left="5040"/>
      </w:pPr>
    </w:p>
    <w:p w:rsidR="0067754B" w:rsidRDefault="0067754B">
      <w:bookmarkStart w:id="1" w:name="_heading=h.gjdgxs" w:colFirst="0" w:colLast="0"/>
      <w:bookmarkEnd w:id="1"/>
    </w:p>
    <w:sectPr w:rsidR="0067754B" w:rsidSect="00594340">
      <w:footerReference w:type="default" r:id="rId7"/>
      <w:pgSz w:w="11906" w:h="16838"/>
      <w:pgMar w:top="567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58" w:rsidRDefault="00666C58">
      <w:r>
        <w:separator/>
      </w:r>
    </w:p>
  </w:endnote>
  <w:endnote w:type="continuationSeparator" w:id="0">
    <w:p w:rsidR="00666C58" w:rsidRDefault="0066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54B" w:rsidRDefault="006775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58" w:rsidRDefault="00666C58">
      <w:r>
        <w:separator/>
      </w:r>
    </w:p>
  </w:footnote>
  <w:footnote w:type="continuationSeparator" w:id="0">
    <w:p w:rsidR="00666C58" w:rsidRDefault="0066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B"/>
    <w:rsid w:val="00594340"/>
    <w:rsid w:val="00666C58"/>
    <w:rsid w:val="0067754B"/>
    <w:rsid w:val="00B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932C"/>
  <w15:docId w15:val="{B60EF348-DEE1-4753-A96B-D590FDAC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1"/>
        <w:szCs w:val="21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86"/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425DF"/>
    <w:pPr>
      <w:spacing w:before="100" w:beforeAutospacing="1" w:after="100" w:afterAutospacing="1"/>
    </w:pPr>
    <w:rPr>
      <w:rFonts w:ascii="Times New Roman" w:hAnsi="Times New Roman"/>
      <w:sz w:val="24"/>
      <w:lang w:val="id-ID"/>
    </w:rPr>
  </w:style>
  <w:style w:type="paragraph" w:styleId="BodyText">
    <w:name w:val="Body Text"/>
    <w:basedOn w:val="Normal"/>
    <w:link w:val="BodyTextChar"/>
    <w:uiPriority w:val="1"/>
    <w:qFormat/>
    <w:rsid w:val="005E67FF"/>
    <w:pPr>
      <w:widowControl w:val="0"/>
      <w:autoSpaceDE w:val="0"/>
      <w:autoSpaceDN w:val="0"/>
    </w:pPr>
    <w:rPr>
      <w:rFonts w:ascii="Times New Roman" w:hAnsi="Times New Roman"/>
      <w:sz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E67F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0pnLsWGJyrh9jQKj9TLcx3ASVQ==">CgMxLjAyCGguZ2pkZ3hzOAByITFEYUZ3WGZIbWQ5NFFLZnZDS3BGUlNFcjliZ3FHblBvRg==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KEPK</dc:creator>
  <cp:lastModifiedBy>hp</cp:lastModifiedBy>
  <cp:revision>3</cp:revision>
  <dcterms:created xsi:type="dcterms:W3CDTF">2022-12-27T02:40:00Z</dcterms:created>
  <dcterms:modified xsi:type="dcterms:W3CDTF">2025-03-03T03:33:00Z</dcterms:modified>
</cp:coreProperties>
</file>